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5FD" w:rsidRPr="00D12C75" w:rsidRDefault="00CA7C6C" w:rsidP="0029172A">
      <w:pPr>
        <w:spacing w:line="240" w:lineRule="auto"/>
        <w:ind w:left="1" w:hanging="3"/>
        <w:jc w:val="center"/>
        <w:rPr>
          <w:b/>
          <w:bCs/>
          <w:sz w:val="28"/>
          <w:szCs w:val="28"/>
        </w:rPr>
      </w:pPr>
      <w:r w:rsidRPr="00D12C75">
        <w:rPr>
          <w:b/>
          <w:bCs/>
          <w:sz w:val="28"/>
          <w:szCs w:val="28"/>
          <w:rtl/>
        </w:rPr>
        <w:t xml:space="preserve">دعوة للإعلان عن </w:t>
      </w:r>
      <w:r w:rsidR="0029172A" w:rsidRPr="00D12C75">
        <w:rPr>
          <w:rFonts w:hint="cs"/>
          <w:b/>
          <w:bCs/>
          <w:sz w:val="28"/>
          <w:szCs w:val="28"/>
          <w:rtl/>
        </w:rPr>
        <w:t>مناقصة عمومية</w:t>
      </w:r>
    </w:p>
    <w:p w:rsidR="00B235FD" w:rsidRDefault="00CA7C6C" w:rsidP="00297452">
      <w:pPr>
        <w:spacing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عملًا بالمذكرة رقم 4/</w:t>
      </w:r>
      <w:r>
        <w:rPr>
          <w:rFonts w:ascii="Sakkal Majalla" w:eastAsia="Sakkal Majalla" w:hAnsi="Sakkal Majalla" w:cs="Sakkal Majalla"/>
          <w:b/>
          <w:sz w:val="22"/>
          <w:szCs w:val="22"/>
          <w:rtl/>
        </w:rPr>
        <w:t>ه</w:t>
      </w:r>
      <w:r>
        <w:rPr>
          <w:b/>
          <w:sz w:val="22"/>
          <w:szCs w:val="22"/>
          <w:rtl/>
        </w:rPr>
        <w:t>.ش.ع/2022</w:t>
      </w:r>
    </w:p>
    <w:p w:rsidR="00B235FD" w:rsidRDefault="00CA7C6C" w:rsidP="009D4EF8">
      <w:pPr>
        <w:spacing w:after="240"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الصادرة عن رئيس هيئة الشراء العام بتاريخ 19/8/2022</w:t>
      </w:r>
    </w:p>
    <w:tbl>
      <w:tblPr>
        <w:tblStyle w:val="a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77"/>
        <w:gridCol w:w="9001"/>
      </w:tblGrid>
      <w:tr w:rsidR="00B235FD" w:rsidTr="00774BCF">
        <w:trPr>
          <w:trHeight w:val="332"/>
          <w:jc w:val="right"/>
        </w:trPr>
        <w:tc>
          <w:tcPr>
            <w:tcW w:w="2177" w:type="dxa"/>
            <w:vAlign w:val="center"/>
          </w:tcPr>
          <w:p w:rsidR="00B235FD" w:rsidRPr="000F5BBC" w:rsidRDefault="00CA7C6C" w:rsidP="007F36D7">
            <w:pPr>
              <w:spacing w:line="240" w:lineRule="auto"/>
              <w:ind w:hanging="2"/>
              <w:jc w:val="left"/>
              <w:rPr>
                <w:bCs/>
                <w:color w:val="000000"/>
                <w:sz w:val="24"/>
                <w:szCs w:val="24"/>
                <w:u w:val="single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إسم الجهة الشارية</w:t>
            </w:r>
          </w:p>
        </w:tc>
        <w:tc>
          <w:tcPr>
            <w:tcW w:w="9001" w:type="dxa"/>
            <w:vAlign w:val="center"/>
          </w:tcPr>
          <w:p w:rsidR="00B235FD" w:rsidRDefault="00476A6E" w:rsidP="007F36D7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مجلس الجنوب </w:t>
            </w:r>
          </w:p>
        </w:tc>
      </w:tr>
      <w:tr w:rsidR="00B235FD" w:rsidTr="00774BCF">
        <w:trPr>
          <w:trHeight w:val="350"/>
          <w:jc w:val="right"/>
        </w:trPr>
        <w:tc>
          <w:tcPr>
            <w:tcW w:w="2177" w:type="dxa"/>
            <w:vAlign w:val="center"/>
          </w:tcPr>
          <w:p w:rsidR="00B235FD" w:rsidRPr="000F5BBC" w:rsidRDefault="00CA7C6C" w:rsidP="007F36D7">
            <w:pPr>
              <w:spacing w:line="240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عنوان الجهة الشارية</w:t>
            </w:r>
          </w:p>
        </w:tc>
        <w:tc>
          <w:tcPr>
            <w:tcW w:w="9001" w:type="dxa"/>
            <w:vAlign w:val="center"/>
          </w:tcPr>
          <w:p w:rsidR="00B235FD" w:rsidRDefault="00476A6E" w:rsidP="007F36D7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مجلس الجنوب - بئر حسن -  نزلة السلطان ابراهيم</w:t>
            </w:r>
          </w:p>
        </w:tc>
      </w:tr>
    </w:tbl>
    <w:p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0"/>
        <w:bidiVisual/>
        <w:tblW w:w="11163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2250"/>
        <w:gridCol w:w="8913"/>
      </w:tblGrid>
      <w:tr w:rsidR="00B235FD" w:rsidTr="00774BCF">
        <w:trPr>
          <w:trHeight w:val="332"/>
          <w:jc w:val="right"/>
        </w:trPr>
        <w:tc>
          <w:tcPr>
            <w:tcW w:w="1116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235FD" w:rsidRPr="000F5BBC" w:rsidRDefault="00CA7C6C" w:rsidP="007F36D7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معلومات عن الصفقة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CA7C6C" w:rsidP="007F36D7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رقم التسجيل</w:t>
            </w:r>
          </w:p>
        </w:tc>
        <w:tc>
          <w:tcPr>
            <w:tcW w:w="891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Pr="00476A6E" w:rsidRDefault="00476A6E" w:rsidP="00963BF6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قرار مجلس الأدارة </w:t>
            </w:r>
            <w:r w:rsidR="00901268">
              <w:rPr>
                <w:rFonts w:hint="cs"/>
                <w:color w:val="000000"/>
                <w:sz w:val="24"/>
                <w:szCs w:val="24"/>
                <w:rtl/>
              </w:rPr>
              <w:t xml:space="preserve"> الفوري 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رقم</w:t>
            </w:r>
            <w:r w:rsidR="00194326">
              <w:rPr>
                <w:rFonts w:cs="Simplified Arabic" w:hint="cs"/>
                <w:b/>
                <w:bCs/>
                <w:szCs w:val="28"/>
                <w:rtl/>
              </w:rPr>
              <w:t xml:space="preserve"> </w:t>
            </w:r>
            <w:r w:rsidR="00963BF6">
              <w:rPr>
                <w:rFonts w:cs="Traditional Arabic" w:hint="cs"/>
                <w:b/>
                <w:bCs/>
                <w:szCs w:val="28"/>
                <w:rtl/>
              </w:rPr>
              <w:t xml:space="preserve">286 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تاريخ </w:t>
            </w:r>
            <w:r w:rsidR="00963BF6">
              <w:rPr>
                <w:rFonts w:hint="cs"/>
                <w:color w:val="000000"/>
                <w:sz w:val="24"/>
                <w:szCs w:val="24"/>
                <w:rtl/>
              </w:rPr>
              <w:t>7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194326">
              <w:rPr>
                <w:rFonts w:hint="cs"/>
                <w:color w:val="000000"/>
                <w:sz w:val="24"/>
                <w:szCs w:val="24"/>
                <w:rtl/>
              </w:rPr>
              <w:t>1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194326"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CA7C6C" w:rsidP="007F36D7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عنوان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Pr="00E169AC" w:rsidRDefault="00880B2A" w:rsidP="00963BF6">
            <w:pPr>
              <w:pStyle w:val="NoSpacing"/>
              <w:bidi/>
              <w:rPr>
                <w:color w:val="000000"/>
                <w:sz w:val="22"/>
                <w:szCs w:val="22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تلزيم </w:t>
            </w:r>
            <w:r w:rsidR="00194326">
              <w:rPr>
                <w:rFonts w:hint="cs"/>
                <w:sz w:val="28"/>
                <w:szCs w:val="28"/>
                <w:rtl/>
              </w:rPr>
              <w:t xml:space="preserve">أشغال </w:t>
            </w:r>
            <w:r w:rsidR="00194326" w:rsidRPr="0056593C">
              <w:rPr>
                <w:rFonts w:hint="cs"/>
                <w:sz w:val="28"/>
                <w:szCs w:val="28"/>
                <w:rtl/>
              </w:rPr>
              <w:t>ترميم</w:t>
            </w:r>
            <w:r w:rsidR="00963BF6">
              <w:rPr>
                <w:rFonts w:hint="cs"/>
                <w:sz w:val="28"/>
                <w:szCs w:val="28"/>
                <w:rtl/>
              </w:rPr>
              <w:t xml:space="preserve"> مبنى</w:t>
            </w:r>
            <w:r w:rsidR="00194326" w:rsidRPr="0056593C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963BF6">
              <w:rPr>
                <w:rFonts w:hint="cs"/>
                <w:sz w:val="28"/>
                <w:szCs w:val="28"/>
                <w:rtl/>
              </w:rPr>
              <w:t>مستشفى بنت جبيل الحكومي في بنت جبيل</w:t>
            </w:r>
          </w:p>
        </w:tc>
      </w:tr>
      <w:tr w:rsidR="008D6555" w:rsidTr="00646963">
        <w:trPr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8D6555" w:rsidRPr="000F5BBC" w:rsidRDefault="008D6555" w:rsidP="008D655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D3049">
              <w:rPr>
                <w:b/>
                <w:bCs/>
                <w:color w:val="000000"/>
                <w:sz w:val="24"/>
                <w:szCs w:val="24"/>
                <w:rtl/>
              </w:rPr>
              <w:t>وصف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963BF6" w:rsidRDefault="00880B2A" w:rsidP="00194326">
            <w:pPr>
              <w:pStyle w:val="NoSpacing"/>
              <w:bidi/>
              <w:rPr>
                <w:color w:val="000000"/>
                <w:sz w:val="24"/>
                <w:szCs w:val="24"/>
                <w:rtl/>
              </w:rPr>
            </w:pPr>
            <w:r w:rsidRPr="008D3ACC">
              <w:rPr>
                <w:rFonts w:hint="cs"/>
                <w:sz w:val="28"/>
                <w:szCs w:val="28"/>
                <w:rtl/>
              </w:rPr>
              <w:t xml:space="preserve">أشغال </w:t>
            </w:r>
            <w:r w:rsidR="00963BF6" w:rsidRPr="0056593C">
              <w:rPr>
                <w:rFonts w:hint="cs"/>
                <w:sz w:val="28"/>
                <w:szCs w:val="28"/>
                <w:rtl/>
              </w:rPr>
              <w:t>ترميم</w:t>
            </w:r>
            <w:r w:rsidR="00963BF6">
              <w:rPr>
                <w:rFonts w:hint="cs"/>
                <w:sz w:val="28"/>
                <w:szCs w:val="28"/>
                <w:rtl/>
              </w:rPr>
              <w:t xml:space="preserve"> مبنى</w:t>
            </w:r>
            <w:r w:rsidR="00963BF6" w:rsidRPr="0056593C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963BF6">
              <w:rPr>
                <w:rFonts w:hint="cs"/>
                <w:sz w:val="28"/>
                <w:szCs w:val="28"/>
                <w:rtl/>
              </w:rPr>
              <w:t>مستشفى بنت جبيل الحكومي في بنت جبيل</w:t>
            </w:r>
            <w:r w:rsidR="00963BF6"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</w:p>
          <w:p w:rsidR="00194326" w:rsidRPr="00E169AC" w:rsidRDefault="00194326" w:rsidP="00963BF6">
            <w:pPr>
              <w:pStyle w:val="NoSpacing"/>
              <w:bidi/>
              <w:rPr>
                <w:color w:val="000000"/>
                <w:sz w:val="22"/>
                <w:szCs w:val="22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والوقت المحدد لتنفيذ الأشغال هو ثلاثة أشهر</w:t>
            </w:r>
          </w:p>
        </w:tc>
      </w:tr>
      <w:tr w:rsidR="008D6555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8D6555" w:rsidRPr="000F5BBC" w:rsidRDefault="008D6555" w:rsidP="008D655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نوع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8D6555" w:rsidRDefault="008D6555" w:rsidP="008D6555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أشغال مباني </w:t>
            </w:r>
          </w:p>
        </w:tc>
      </w:tr>
      <w:tr w:rsidR="008D6555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8D6555" w:rsidRPr="000F5BBC" w:rsidRDefault="008D6555" w:rsidP="008D655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طريقة 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8D6555" w:rsidRDefault="008D6555" w:rsidP="00194326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مناقصة عمومية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على أساس </w:t>
            </w:r>
            <w:r w:rsidR="00194326">
              <w:rPr>
                <w:rFonts w:hint="cs"/>
                <w:color w:val="000000"/>
                <w:sz w:val="24"/>
                <w:szCs w:val="24"/>
                <w:rtl/>
              </w:rPr>
              <w:t>تقديم اسعار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8D6555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8D6555" w:rsidRPr="000F5BBC" w:rsidRDefault="008D6555" w:rsidP="008D655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ارساء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8D6555" w:rsidRDefault="008D6555" w:rsidP="008D6555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على </w:t>
            </w:r>
            <w:r>
              <w:rPr>
                <w:color w:val="000000"/>
                <w:sz w:val="24"/>
                <w:szCs w:val="24"/>
                <w:rtl/>
              </w:rPr>
              <w:t>السعر الأدنى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من العارضين المقبولين </w:t>
            </w:r>
          </w:p>
        </w:tc>
      </w:tr>
      <w:tr w:rsidR="008D6555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8D6555" w:rsidRDefault="008D6555" w:rsidP="008D655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استخدام الإتفاق الإطاري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8D6555" w:rsidRDefault="008D6555" w:rsidP="008D6555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لا ينطبق </w:t>
            </w:r>
          </w:p>
        </w:tc>
      </w:tr>
      <w:tr w:rsidR="008D6555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8D6555" w:rsidRPr="000F5BBC" w:rsidRDefault="008D6555" w:rsidP="008D655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القيمة التقديرية للمشروع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8D6555" w:rsidRDefault="00194326" w:rsidP="00E577B4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</w:p>
        </w:tc>
      </w:tr>
      <w:tr w:rsidR="008D6555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8D6555" w:rsidRPr="000F5BBC" w:rsidRDefault="008D6555" w:rsidP="008D655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بدل دفتر الشروط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8D6555" w:rsidRDefault="00880B2A" w:rsidP="00194326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8D6555"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  <w:r w:rsidR="00194326">
              <w:rPr>
                <w:rFonts w:hint="cs"/>
                <w:color w:val="000000"/>
                <w:sz w:val="24"/>
                <w:szCs w:val="24"/>
                <w:rtl/>
              </w:rPr>
              <w:t>12</w:t>
            </w:r>
            <w:r w:rsidR="00B04EA7">
              <w:rPr>
                <w:rFonts w:hint="cs"/>
                <w:color w:val="000000"/>
                <w:sz w:val="24"/>
                <w:szCs w:val="24"/>
                <w:rtl/>
              </w:rPr>
              <w:t>,000,000/ل.ل.</w:t>
            </w:r>
          </w:p>
        </w:tc>
      </w:tr>
      <w:tr w:rsidR="008D6555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8D6555" w:rsidRPr="000F5BBC" w:rsidRDefault="008D6555" w:rsidP="008D655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لغات أخرى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8D6555" w:rsidRDefault="008D6555" w:rsidP="008D6555">
            <w:pPr>
              <w:spacing w:line="240" w:lineRule="auto"/>
              <w:ind w:hanging="2"/>
              <w:jc w:val="both"/>
              <w:rPr>
                <w:color w:val="FF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</w:p>
        </w:tc>
      </w:tr>
      <w:tr w:rsidR="008D6555" w:rsidTr="00880B2A">
        <w:trPr>
          <w:trHeight w:val="539"/>
          <w:jc w:val="right"/>
        </w:trPr>
        <w:tc>
          <w:tcPr>
            <w:tcW w:w="225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6555" w:rsidRPr="000F5BBC" w:rsidRDefault="008D6555" w:rsidP="008D655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معايير وإجراءات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D6555" w:rsidRDefault="00194326" w:rsidP="00F63F5B">
            <w:pPr>
              <w:pStyle w:val="NoSpacing"/>
              <w:bidi/>
              <w:spacing w:line="276" w:lineRule="auto"/>
              <w:rPr>
                <w:color w:val="000000"/>
                <w:sz w:val="24"/>
                <w:szCs w:val="24"/>
                <w:lang w:bidi="ar-LB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على العارض أن يكون مهندسا مدنيا لديه خبرة لا تقل عن عشر سنوات أو يعمل لدى العارض مهندسا مدنيا لديه خبرة لا تقل عن عشر سنوات . سيعمل مديرا للمشروع موضوع المناقصة وأن يقدم أفادة تثبت أنه قد نفذ مشاريع مماثلة لمدة </w:t>
            </w:r>
            <w:r w:rsidR="00F63F5B">
              <w:rPr>
                <w:rFonts w:hint="cs"/>
                <w:color w:val="000000"/>
                <w:sz w:val="24"/>
                <w:szCs w:val="24"/>
                <w:rtl/>
              </w:rPr>
              <w:t>عشر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سنوات على الأقل .</w:t>
            </w:r>
          </w:p>
        </w:tc>
      </w:tr>
    </w:tbl>
    <w:p w:rsidR="00B235FD" w:rsidRPr="00880B2A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bidiVisual/>
        <w:tblW w:w="11185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420"/>
        <w:gridCol w:w="7765"/>
      </w:tblGrid>
      <w:tr w:rsidR="00120426" w:rsidRPr="000F5BBC" w:rsidTr="00B45AC0">
        <w:trPr>
          <w:trHeight w:val="422"/>
          <w:jc w:val="right"/>
        </w:trPr>
        <w:tc>
          <w:tcPr>
            <w:tcW w:w="11185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20426" w:rsidRDefault="00120426" w:rsidP="00B45AC0">
            <w:pPr>
              <w:spacing w:line="240" w:lineRule="auto"/>
              <w:ind w:firstLine="0"/>
              <w:jc w:val="left"/>
              <w:rPr>
                <w:sz w:val="24"/>
                <w:szCs w:val="24"/>
                <w:rtl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تواريخ/ مهل/ أماكن</w:t>
            </w:r>
          </w:p>
        </w:tc>
      </w:tr>
      <w:tr w:rsidR="00120426" w:rsidTr="00B45AC0">
        <w:trPr>
          <w:trHeight w:val="350"/>
          <w:jc w:val="right"/>
        </w:trPr>
        <w:tc>
          <w:tcPr>
            <w:tcW w:w="342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:rsidR="00120426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موعد جلسة التلزيم (فتح العروض)</w:t>
            </w:r>
          </w:p>
        </w:tc>
        <w:tc>
          <w:tcPr>
            <w:tcW w:w="7765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:rsidR="00120426" w:rsidRDefault="00E005E3" w:rsidP="00880B2A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30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880B2A">
              <w:rPr>
                <w:rFonts w:hint="cs"/>
                <w:color w:val="000000"/>
                <w:sz w:val="24"/>
                <w:szCs w:val="24"/>
                <w:rtl/>
              </w:rPr>
              <w:t>1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880B2A"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 xml:space="preserve"> الساعة العاشرة والنصف صباحا </w:t>
            </w:r>
          </w:p>
        </w:tc>
      </w:tr>
      <w:tr w:rsidR="00120426" w:rsidTr="00B45AC0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 xml:space="preserve">الموعد النهائي 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لتقديم</w:t>
            </w:r>
            <w:r>
              <w:rPr>
                <w:b/>
                <w:bCs/>
                <w:color w:val="000000"/>
                <w:sz w:val="24"/>
                <w:szCs w:val="24"/>
                <w:rtl/>
              </w:rPr>
              <w:t xml:space="preserve">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120426" w:rsidRDefault="00E005E3" w:rsidP="00880B2A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30</w:t>
            </w:r>
            <w:bookmarkStart w:id="0" w:name="_GoBack"/>
            <w:bookmarkEnd w:id="0"/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880B2A">
              <w:rPr>
                <w:rFonts w:hint="cs"/>
                <w:color w:val="000000"/>
                <w:sz w:val="24"/>
                <w:szCs w:val="24"/>
                <w:rtl/>
              </w:rPr>
              <w:t>1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880B2A"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 xml:space="preserve"> الساعة العاشرة صباحا</w:t>
            </w:r>
          </w:p>
        </w:tc>
      </w:tr>
      <w:tr w:rsidR="00120426" w:rsidTr="00B45AC0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20426" w:rsidRPr="00394738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تخفيض مدة الإعلان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426" w:rsidRDefault="00880B2A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تخفض مهلة الإعلان لمدة خمسة عشر يوماً</w:t>
            </w:r>
          </w:p>
        </w:tc>
      </w:tr>
      <w:tr w:rsidR="00120426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الموعد النهائ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 xml:space="preserve">ي لتقديم </w:t>
            </w: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طلبات الاستيضاح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:rsidR="00120426" w:rsidRDefault="00E005E3" w:rsidP="00880B2A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20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880B2A">
              <w:rPr>
                <w:rFonts w:hint="cs"/>
                <w:color w:val="000000"/>
                <w:sz w:val="24"/>
                <w:szCs w:val="24"/>
                <w:rtl/>
              </w:rPr>
              <w:t>1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880B2A"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 xml:space="preserve"> الساعة العاشرة صباحا </w:t>
            </w:r>
          </w:p>
        </w:tc>
      </w:tr>
      <w:tr w:rsidR="00120426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الموعد النهائي للرد على طلبات الاستيضاح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426" w:rsidRDefault="00E005E3" w:rsidP="00880B2A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24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880B2A">
              <w:rPr>
                <w:rFonts w:hint="cs"/>
                <w:color w:val="000000"/>
                <w:sz w:val="24"/>
                <w:szCs w:val="24"/>
                <w:rtl/>
              </w:rPr>
              <w:t>1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880B2A"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 xml:space="preserve"> الساعة العاشرة صباحا </w:t>
            </w:r>
          </w:p>
        </w:tc>
      </w:tr>
      <w:tr w:rsidR="00120426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العرض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20426" w:rsidRDefault="00AE3BE8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ستون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 xml:space="preserve"> يوما من تاريخ جلسة التلزيم </w:t>
            </w:r>
          </w:p>
        </w:tc>
      </w:tr>
      <w:tr w:rsidR="00120426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استلام دفتر الشروط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:rsidR="00120426" w:rsidRDefault="00584D43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مصلحة الديوان في مجلس الجنوب </w:t>
            </w:r>
          </w:p>
        </w:tc>
      </w:tr>
      <w:tr w:rsidR="00120426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مكان تقديم العروض 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120426" w:rsidRDefault="00584D43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قلم مجلس الجنوب </w:t>
            </w:r>
            <w:r w:rsidR="00120426" w:rsidRPr="004A1335">
              <w:rPr>
                <w:color w:val="000000"/>
                <w:rtl/>
              </w:rPr>
              <w:t xml:space="preserve"> </w:t>
            </w:r>
          </w:p>
        </w:tc>
      </w:tr>
      <w:tr w:rsidR="00120426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تقييم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:rsidR="00120426" w:rsidRDefault="00584D43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مجلس الجنوب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بئر حسن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نزلة السلطان ابراهيم </w:t>
            </w:r>
          </w:p>
        </w:tc>
      </w:tr>
    </w:tbl>
    <w:p w:rsidR="00120426" w:rsidRDefault="00120426" w:rsidP="00297452">
      <w:pPr>
        <w:spacing w:line="240" w:lineRule="auto"/>
        <w:ind w:firstLine="0"/>
        <w:jc w:val="both"/>
        <w:rPr>
          <w:sz w:val="24"/>
          <w:szCs w:val="24"/>
        </w:rPr>
      </w:pPr>
    </w:p>
    <w:tbl>
      <w:tblPr>
        <w:tblStyle w:val="a2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40"/>
        <w:gridCol w:w="8838"/>
      </w:tblGrid>
      <w:tr w:rsidR="00B235FD" w:rsidTr="00774BCF">
        <w:trPr>
          <w:trHeight w:val="350"/>
          <w:jc w:val="right"/>
        </w:trPr>
        <w:tc>
          <w:tcPr>
            <w:tcW w:w="11178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235FD" w:rsidRPr="000F5BBC" w:rsidRDefault="00CA7C6C" w:rsidP="00297452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ضمان العرض</w:t>
            </w:r>
          </w:p>
        </w:tc>
      </w:tr>
      <w:tr w:rsidR="00B235FD" w:rsidTr="00967D45">
        <w:trPr>
          <w:trHeight w:val="350"/>
          <w:jc w:val="right"/>
        </w:trPr>
        <w:tc>
          <w:tcPr>
            <w:tcW w:w="234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قيمة ضمان العرض</w:t>
            </w:r>
          </w:p>
        </w:tc>
        <w:tc>
          <w:tcPr>
            <w:tcW w:w="8838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Default="00073B15" w:rsidP="00963BF6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أربعماية مليون </w:t>
            </w:r>
            <w:r w:rsidR="00194326">
              <w:rPr>
                <w:rFonts w:hint="cs"/>
                <w:color w:val="000000"/>
                <w:sz w:val="24"/>
                <w:szCs w:val="24"/>
                <w:rtl/>
              </w:rPr>
              <w:t xml:space="preserve"> ليرة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 xml:space="preserve"> لبنانية /</w:t>
            </w:r>
            <w:r w:rsidR="00963BF6">
              <w:rPr>
                <w:rFonts w:hint="cs"/>
                <w:color w:val="000000"/>
                <w:sz w:val="24"/>
                <w:szCs w:val="24"/>
                <w:rtl/>
              </w:rPr>
              <w:t>400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 xml:space="preserve">,000,000/ ل </w:t>
            </w:r>
            <w:r w:rsidR="008A7744">
              <w:rPr>
                <w:rFonts w:hint="cs"/>
                <w:color w:val="000000"/>
                <w:sz w:val="24"/>
                <w:szCs w:val="24"/>
                <w:rtl/>
              </w:rPr>
              <w:t>.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 xml:space="preserve">ل </w:t>
            </w:r>
            <w:r w:rsidR="008A7744">
              <w:rPr>
                <w:rFonts w:hint="cs"/>
                <w:color w:val="000000"/>
                <w:sz w:val="24"/>
                <w:szCs w:val="24"/>
                <w:rtl/>
              </w:rPr>
              <w:t>.</w:t>
            </w:r>
          </w:p>
        </w:tc>
      </w:tr>
      <w:tr w:rsidR="00B235FD" w:rsidTr="00EE738A">
        <w:trPr>
          <w:trHeight w:val="413"/>
          <w:jc w:val="right"/>
        </w:trPr>
        <w:tc>
          <w:tcPr>
            <w:tcW w:w="234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ضمان العرض</w:t>
            </w:r>
          </w:p>
        </w:tc>
        <w:tc>
          <w:tcPr>
            <w:tcW w:w="8838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:rsidR="00B235FD" w:rsidRDefault="005A513B" w:rsidP="008A7744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ستون</w:t>
            </w:r>
            <w:r w:rsidR="00880B2A">
              <w:rPr>
                <w:rFonts w:hint="cs"/>
                <w:color w:val="000000"/>
                <w:sz w:val="24"/>
                <w:szCs w:val="24"/>
                <w:rtl/>
              </w:rPr>
              <w:t xml:space="preserve"> يوماً</w:t>
            </w:r>
            <w:r w:rsidR="008A7744"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</w:tbl>
    <w:p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3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000000"/>
        </w:tblBorders>
        <w:tblLayout w:type="fixed"/>
        <w:tblLook w:val="0000"/>
      </w:tblPr>
      <w:tblGrid>
        <w:gridCol w:w="11178"/>
      </w:tblGrid>
      <w:tr w:rsidR="00B235FD" w:rsidTr="0018466D">
        <w:trPr>
          <w:trHeight w:val="70"/>
          <w:jc w:val="right"/>
        </w:trPr>
        <w:tc>
          <w:tcPr>
            <w:tcW w:w="1117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257D4C" w:rsidRPr="00EC5F24" w:rsidRDefault="00057E7A" w:rsidP="003D35EC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</w:pP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يمكنكم الإطلاع </w:t>
            </w:r>
            <w:r w:rsidR="00257D4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على دفتر الشروط الخاص بالصفقة عبر 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المنص</w:t>
            </w:r>
            <w:r w:rsidR="003D35E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ة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الإلكترونية المركزية لدى </w:t>
            </w:r>
            <w:r w:rsidR="00257D4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هيئة الشراء العام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C5F24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ppa.gov.lb</w:t>
            </w:r>
          </w:p>
          <w:p w:rsidR="008A7744" w:rsidRDefault="00CA7C6C" w:rsidP="008A7744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 xml:space="preserve">ولمزيد من المعلومات يمكنكم في أي وقت مراجعة وحدة الشراء العام في الجهة الشارية عبر التواصل مع </w:t>
            </w:r>
            <w:r w:rsidR="008A7744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 xml:space="preserve">مجلس الجنوب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 xml:space="preserve"> على الرقم التالي </w:t>
            </w:r>
          </w:p>
          <w:p w:rsidR="00B235FD" w:rsidRDefault="008A7744" w:rsidP="008A7744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 xml:space="preserve"> 238 826 /01    </w:t>
            </w:r>
            <w:r w:rsidR="00CA7C6C"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 xml:space="preserve">أو عبر البريد الإلكتروني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southcouncil2022@gamil.com</w:t>
            </w:r>
            <w:r w:rsidR="00297452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</w:tbl>
    <w:p w:rsidR="00B235FD" w:rsidRDefault="00B235FD" w:rsidP="00312085">
      <w:pPr>
        <w:spacing w:line="240" w:lineRule="auto"/>
        <w:ind w:firstLine="0"/>
        <w:jc w:val="both"/>
      </w:pPr>
    </w:p>
    <w:sectPr w:rsidR="00B235FD" w:rsidSect="00051B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386" w:bottom="8" w:left="426" w:header="0" w:footer="288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51E" w:rsidRDefault="00E8551E">
      <w:pPr>
        <w:spacing w:line="240" w:lineRule="auto"/>
      </w:pPr>
      <w:r>
        <w:separator/>
      </w:r>
    </w:p>
  </w:endnote>
  <w:endnote w:type="continuationSeparator" w:id="0">
    <w:p w:rsidR="00E8551E" w:rsidRDefault="00E8551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D" w:rsidRPr="008E20ED" w:rsidRDefault="008E20ED" w:rsidP="008E20ED">
    <w:pPr>
      <w:tabs>
        <w:tab w:val="center" w:pos="4680"/>
        <w:tab w:val="right" w:pos="9360"/>
      </w:tabs>
      <w:spacing w:line="240" w:lineRule="auto"/>
      <w:ind w:hanging="2"/>
      <w:jc w:val="both"/>
      <w:rPr>
        <w:color w:val="000000"/>
        <w:lang w:bidi="ar-LB"/>
      </w:rPr>
    </w:pPr>
    <w:r>
      <w:rPr>
        <w:rFonts w:hint="cs"/>
        <w:color w:val="000000"/>
        <w:rtl/>
        <w:lang w:bidi="ar-LB"/>
      </w:rPr>
      <w:t xml:space="preserve">يُرجى ارسال هذا النموذج بصيغة </w:t>
    </w:r>
    <w:r>
      <w:rPr>
        <w:color w:val="000000"/>
        <w:lang w:bidi="ar-LB"/>
      </w:rPr>
      <w:t>word</w:t>
    </w:r>
    <w:r>
      <w:rPr>
        <w:color w:val="000000"/>
        <w:rtl/>
        <w:lang w:bidi="ar-LB"/>
      </w:rPr>
      <w:t xml:space="preserve"> </w:t>
    </w:r>
    <w:r>
      <w:rPr>
        <w:rFonts w:hint="cs"/>
        <w:color w:val="000000"/>
        <w:rtl/>
        <w:lang w:bidi="ar-LB"/>
      </w:rPr>
      <w:t xml:space="preserve">+ </w:t>
    </w:r>
    <w:r>
      <w:rPr>
        <w:color w:val="000000"/>
        <w:lang w:bidi="ar-LB"/>
      </w:rPr>
      <w:t>pdf</w:t>
    </w:r>
    <w:r>
      <w:rPr>
        <w:color w:val="000000"/>
        <w:rtl/>
        <w:lang w:bidi="ar-LB"/>
      </w:rPr>
      <w:t xml:space="preserve"> </w:t>
    </w:r>
    <w:r>
      <w:rPr>
        <w:rFonts w:hint="cs"/>
        <w:color w:val="000000"/>
        <w:rtl/>
        <w:lang w:bidi="ar-LB"/>
      </w:rPr>
      <w:t xml:space="preserve">على البريد الالكتروني لهيئة الشراء العام </w:t>
    </w:r>
    <w:hyperlink r:id="rId1" w:history="1">
      <w:r>
        <w:rPr>
          <w:rStyle w:val="Hyperlink"/>
          <w:lang w:bidi="ar-LB"/>
        </w:rPr>
        <w:t>contact@ppa.gov.lb</w:t>
      </w:r>
    </w:hyperlink>
    <w:r>
      <w:rPr>
        <w:rFonts w:hint="cs"/>
        <w:color w:val="000000"/>
        <w:rtl/>
        <w:lang w:bidi="ar-LB"/>
      </w:rPr>
      <w:t xml:space="preserve"> بعد تعبئته من قبل الجهة الشارية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51E" w:rsidRDefault="00E8551E">
      <w:pPr>
        <w:spacing w:line="240" w:lineRule="auto"/>
      </w:pPr>
      <w:r>
        <w:separator/>
      </w:r>
    </w:p>
  </w:footnote>
  <w:footnote w:type="continuationSeparator" w:id="0">
    <w:p w:rsidR="00E8551E" w:rsidRDefault="00E8551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D" w:rsidRDefault="00AB0B9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0;margin-top:0;width:706.95pt;height:52.35pt;rotation:-45;z-index:-251656192;visibility:visible;mso-wrap-distance-left:0;mso-wrap-distance-right:0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" filled="f" stroked="f">
          <o:lock v:ext="edit" shapetype="t"/>
          <v:textbox style="mso-fit-shape-to-text:t">
            <w:txbxContent>
              <w:p w:rsidR="005006E7" w:rsidRDefault="00CA7C6C" w:rsidP="005006E7">
                <w:pPr>
                  <w:bidi w:val="0"/>
                  <w:ind w:left="-2" w:firstLine="0"/>
                  <w:jc w:val="center"/>
                  <w:rPr>
                    <w:color w:val="C0C0C0"/>
                    <w:sz w:val="2"/>
                    <w:szCs w:val="2"/>
                  </w:rPr>
                </w:pPr>
                <w:r>
                  <w:rPr>
                    <w:color w:val="C0C0C0"/>
                    <w:sz w:val="2"/>
                    <w:szCs w:val="2"/>
                  </w:rPr>
                  <w:t>Draft -   Work in progress</w:t>
                </w:r>
              </w:p>
            </w:txbxContent>
          </v:textbox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D" w:rsidRDefault="00AB0B9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0;margin-top:0;width:799.45pt;height:52.35pt;rotation:-45;z-index:-251659264;visibility:visible;mso-wrap-distance-left:0;mso-wrap-distance-right:0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" filled="f" stroked="f">
          <o:lock v:ext="edit" shapetype="t"/>
          <v:textbox style="mso-fit-shape-to-text:t">
            <w:txbxContent>
              <w:p w:rsidR="005006E7" w:rsidRDefault="00CA7C6C" w:rsidP="005006E7">
                <w:pPr>
                  <w:bidi w:val="0"/>
                  <w:ind w:left="-2" w:firstLine="0"/>
                  <w:jc w:val="center"/>
                  <w:rPr>
                    <w:color w:val="C0C0C0"/>
                    <w:sz w:val="2"/>
                    <w:szCs w:val="2"/>
                  </w:rPr>
                </w:pPr>
                <w:r>
                  <w:rPr>
                    <w:color w:val="C0C0C0"/>
                    <w:sz w:val="2"/>
                    <w:szCs w:val="2"/>
                  </w:rPr>
                  <w:t>Draft -   Work in progress</w:t>
                </w:r>
              </w:p>
            </w:txbxContent>
          </v:textbox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235FD"/>
    <w:rsid w:val="00025FF4"/>
    <w:rsid w:val="00027D40"/>
    <w:rsid w:val="00051B21"/>
    <w:rsid w:val="00057E7A"/>
    <w:rsid w:val="00073B15"/>
    <w:rsid w:val="00082592"/>
    <w:rsid w:val="00095842"/>
    <w:rsid w:val="000C323F"/>
    <w:rsid w:val="000C4C75"/>
    <w:rsid w:val="000F1DD5"/>
    <w:rsid w:val="000F1E29"/>
    <w:rsid w:val="000F5BBC"/>
    <w:rsid w:val="001176D5"/>
    <w:rsid w:val="00120426"/>
    <w:rsid w:val="00156C90"/>
    <w:rsid w:val="00182036"/>
    <w:rsid w:val="0018466D"/>
    <w:rsid w:val="0019310E"/>
    <w:rsid w:val="00194326"/>
    <w:rsid w:val="001B03BC"/>
    <w:rsid w:val="001C7B6E"/>
    <w:rsid w:val="001F5C20"/>
    <w:rsid w:val="0021171F"/>
    <w:rsid w:val="00223934"/>
    <w:rsid w:val="00232E85"/>
    <w:rsid w:val="00241015"/>
    <w:rsid w:val="00257D4C"/>
    <w:rsid w:val="0029172A"/>
    <w:rsid w:val="00295225"/>
    <w:rsid w:val="00297452"/>
    <w:rsid w:val="002A5515"/>
    <w:rsid w:val="002B7048"/>
    <w:rsid w:val="002E4633"/>
    <w:rsid w:val="0030203A"/>
    <w:rsid w:val="00304E30"/>
    <w:rsid w:val="00312085"/>
    <w:rsid w:val="0031789A"/>
    <w:rsid w:val="00371BB3"/>
    <w:rsid w:val="00376DEB"/>
    <w:rsid w:val="00394738"/>
    <w:rsid w:val="003D35EC"/>
    <w:rsid w:val="003E6A30"/>
    <w:rsid w:val="00421691"/>
    <w:rsid w:val="00425E3D"/>
    <w:rsid w:val="00476A6E"/>
    <w:rsid w:val="00493266"/>
    <w:rsid w:val="004A1335"/>
    <w:rsid w:val="004B062A"/>
    <w:rsid w:val="004C3197"/>
    <w:rsid w:val="004C34D2"/>
    <w:rsid w:val="004F68F9"/>
    <w:rsid w:val="0053774B"/>
    <w:rsid w:val="00560775"/>
    <w:rsid w:val="00584D43"/>
    <w:rsid w:val="005A0FD0"/>
    <w:rsid w:val="005A513B"/>
    <w:rsid w:val="005D61CF"/>
    <w:rsid w:val="00600C24"/>
    <w:rsid w:val="00602315"/>
    <w:rsid w:val="00607625"/>
    <w:rsid w:val="00614D21"/>
    <w:rsid w:val="0062728E"/>
    <w:rsid w:val="00627AE9"/>
    <w:rsid w:val="00646963"/>
    <w:rsid w:val="0068607B"/>
    <w:rsid w:val="00693D36"/>
    <w:rsid w:val="00710D03"/>
    <w:rsid w:val="00724191"/>
    <w:rsid w:val="00750C8B"/>
    <w:rsid w:val="007524D1"/>
    <w:rsid w:val="007735EE"/>
    <w:rsid w:val="00774BCF"/>
    <w:rsid w:val="0079090C"/>
    <w:rsid w:val="00795C6E"/>
    <w:rsid w:val="007B68B9"/>
    <w:rsid w:val="007E2C66"/>
    <w:rsid w:val="007F36D7"/>
    <w:rsid w:val="007F6601"/>
    <w:rsid w:val="00801DFC"/>
    <w:rsid w:val="00801F32"/>
    <w:rsid w:val="0081782A"/>
    <w:rsid w:val="00823E2E"/>
    <w:rsid w:val="008303CD"/>
    <w:rsid w:val="00830CE9"/>
    <w:rsid w:val="00847FC2"/>
    <w:rsid w:val="00855820"/>
    <w:rsid w:val="00865045"/>
    <w:rsid w:val="00880B2A"/>
    <w:rsid w:val="00887F06"/>
    <w:rsid w:val="00891904"/>
    <w:rsid w:val="008A7744"/>
    <w:rsid w:val="008D3049"/>
    <w:rsid w:val="008D6555"/>
    <w:rsid w:val="008E20ED"/>
    <w:rsid w:val="008E70EB"/>
    <w:rsid w:val="008F29AA"/>
    <w:rsid w:val="008F7D3E"/>
    <w:rsid w:val="00901268"/>
    <w:rsid w:val="0091237C"/>
    <w:rsid w:val="009168D1"/>
    <w:rsid w:val="009254EA"/>
    <w:rsid w:val="0092753D"/>
    <w:rsid w:val="00940B28"/>
    <w:rsid w:val="009552E8"/>
    <w:rsid w:val="00963BF6"/>
    <w:rsid w:val="009672A0"/>
    <w:rsid w:val="00967D45"/>
    <w:rsid w:val="00977899"/>
    <w:rsid w:val="00985382"/>
    <w:rsid w:val="00995837"/>
    <w:rsid w:val="009B7ABD"/>
    <w:rsid w:val="009C1033"/>
    <w:rsid w:val="009D4EF8"/>
    <w:rsid w:val="00A049F7"/>
    <w:rsid w:val="00A16C78"/>
    <w:rsid w:val="00A23D1D"/>
    <w:rsid w:val="00A47DC4"/>
    <w:rsid w:val="00A859BE"/>
    <w:rsid w:val="00A975FF"/>
    <w:rsid w:val="00AA2A6E"/>
    <w:rsid w:val="00AB0B96"/>
    <w:rsid w:val="00AC0947"/>
    <w:rsid w:val="00AE0E36"/>
    <w:rsid w:val="00AE3BE8"/>
    <w:rsid w:val="00B04EA7"/>
    <w:rsid w:val="00B10E7B"/>
    <w:rsid w:val="00B111F4"/>
    <w:rsid w:val="00B2106C"/>
    <w:rsid w:val="00B235FD"/>
    <w:rsid w:val="00B35F13"/>
    <w:rsid w:val="00B87963"/>
    <w:rsid w:val="00B907AE"/>
    <w:rsid w:val="00BC20C6"/>
    <w:rsid w:val="00BF4B6C"/>
    <w:rsid w:val="00C07FFD"/>
    <w:rsid w:val="00C12A88"/>
    <w:rsid w:val="00C23DB5"/>
    <w:rsid w:val="00C45470"/>
    <w:rsid w:val="00C71DD8"/>
    <w:rsid w:val="00C73A4F"/>
    <w:rsid w:val="00C75ED9"/>
    <w:rsid w:val="00C85061"/>
    <w:rsid w:val="00C86499"/>
    <w:rsid w:val="00CA4788"/>
    <w:rsid w:val="00CA7C6C"/>
    <w:rsid w:val="00CB7C89"/>
    <w:rsid w:val="00CC39DC"/>
    <w:rsid w:val="00CC6109"/>
    <w:rsid w:val="00CF4D51"/>
    <w:rsid w:val="00D12C75"/>
    <w:rsid w:val="00D15312"/>
    <w:rsid w:val="00D40723"/>
    <w:rsid w:val="00D6667D"/>
    <w:rsid w:val="00D7469C"/>
    <w:rsid w:val="00D77AA6"/>
    <w:rsid w:val="00D87F52"/>
    <w:rsid w:val="00DA286D"/>
    <w:rsid w:val="00E005E3"/>
    <w:rsid w:val="00E169AC"/>
    <w:rsid w:val="00E30E9C"/>
    <w:rsid w:val="00E35D1F"/>
    <w:rsid w:val="00E36313"/>
    <w:rsid w:val="00E56044"/>
    <w:rsid w:val="00E577B4"/>
    <w:rsid w:val="00E60DD0"/>
    <w:rsid w:val="00E8551E"/>
    <w:rsid w:val="00E9150C"/>
    <w:rsid w:val="00E92CB6"/>
    <w:rsid w:val="00E933E3"/>
    <w:rsid w:val="00EC5F24"/>
    <w:rsid w:val="00EE738A"/>
    <w:rsid w:val="00F012F5"/>
    <w:rsid w:val="00F04DAC"/>
    <w:rsid w:val="00F133B4"/>
    <w:rsid w:val="00F63F5B"/>
    <w:rsid w:val="00F65409"/>
    <w:rsid w:val="00F66A10"/>
    <w:rsid w:val="00F7415D"/>
    <w:rsid w:val="00F764CE"/>
    <w:rsid w:val="00F82397"/>
    <w:rsid w:val="00FA293B"/>
    <w:rsid w:val="00FA75F2"/>
    <w:rsid w:val="00FC543E"/>
    <w:rsid w:val="00FC5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B0B96"/>
  </w:style>
  <w:style w:type="paragraph" w:styleId="Heading1">
    <w:name w:val="heading 1"/>
    <w:basedOn w:val="Normal"/>
    <w:next w:val="Normal"/>
    <w:rsid w:val="00AB0B9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AB0B9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AB0B9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AB0B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AB0B9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AB0B96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AB0B96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AB0B9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B0B9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AB0B9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AB0B9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AB0B9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rsid w:val="00AB0B9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styleId="TableGrid">
    <w:name w:val="Table Grid"/>
    <w:basedOn w:val="TableNormal"/>
    <w:uiPriority w:val="59"/>
    <w:rsid w:val="0029745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8466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8E20E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20ED"/>
  </w:style>
  <w:style w:type="character" w:customStyle="1" w:styleId="NoSpacingChar">
    <w:name w:val="No Spacing Char"/>
    <w:basedOn w:val="DefaultParagraphFont"/>
    <w:link w:val="NoSpacing"/>
    <w:uiPriority w:val="1"/>
    <w:locked/>
    <w:rsid w:val="00E169AC"/>
  </w:style>
  <w:style w:type="paragraph" w:styleId="NoSpacing">
    <w:name w:val="No Spacing"/>
    <w:link w:val="NoSpacingChar"/>
    <w:uiPriority w:val="1"/>
    <w:qFormat/>
    <w:rsid w:val="00E169AC"/>
    <w:pPr>
      <w:bidi w:val="0"/>
      <w:spacing w:line="240" w:lineRule="auto"/>
      <w:ind w:firstLine="0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66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6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2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ppa.gov.l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58C30-33B7-4E71-A096-73450E8AB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mimomoni2</cp:lastModifiedBy>
  <cp:revision>5</cp:revision>
  <cp:lastPrinted>2024-12-27T08:52:00Z</cp:lastPrinted>
  <dcterms:created xsi:type="dcterms:W3CDTF">2025-01-14T13:39:00Z</dcterms:created>
  <dcterms:modified xsi:type="dcterms:W3CDTF">2025-01-14T21:41:00Z</dcterms:modified>
</cp:coreProperties>
</file>